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23" w:rsidRDefault="002A2D23" w:rsidP="002A2D23">
      <w:r>
        <w:t>Die Mahnwache der OMAS GEGEN RECHTS BERLIN</w:t>
      </w:r>
    </w:p>
    <w:p w:rsidR="00752BE6" w:rsidRDefault="008C3FDE">
      <w:r>
        <w:t xml:space="preserve">Eine Oma wie Euch braucht jedes Kind, </w:t>
      </w:r>
      <w:r w:rsidR="00EC36F6">
        <w:t>ruft</w:t>
      </w:r>
      <w:r>
        <w:t xml:space="preserve"> uns eine vorbeigehende Mama zu, als wir am im Juni </w:t>
      </w:r>
      <w:r w:rsidR="002A2D23">
        <w:t xml:space="preserve">am Alexanderplatz </w:t>
      </w:r>
      <w:r>
        <w:t xml:space="preserve">an der Weltzeituhr </w:t>
      </w:r>
      <w:r w:rsidR="00EC36F6">
        <w:t>stehen</w:t>
      </w:r>
      <w:r>
        <w:t xml:space="preserve">. </w:t>
      </w:r>
    </w:p>
    <w:p w:rsidR="00752BE6" w:rsidRDefault="00752BE6">
      <w:r>
        <w:t xml:space="preserve">Mancher Passant hebt einfach den Daumen und </w:t>
      </w:r>
      <w:r w:rsidR="00EC36F6">
        <w:t>lächelt uns an</w:t>
      </w:r>
      <w:r w:rsidR="002A2D23">
        <w:t xml:space="preserve">. </w:t>
      </w:r>
      <w:r>
        <w:t>Und diese Daumen sind nicht blau wie die bei Facebook, sondern echt!</w:t>
      </w:r>
    </w:p>
    <w:p w:rsidR="00EC36F6" w:rsidRDefault="00752BE6">
      <w:r>
        <w:t>Einer Junger Mann will seinen RAP mit uns machen und fragt höflich, ob er darf. Das</w:t>
      </w:r>
      <w:r w:rsidR="00EC36F6">
        <w:t>s</w:t>
      </w:r>
      <w:r>
        <w:t xml:space="preserve"> wir den Text </w:t>
      </w:r>
      <w:r w:rsidR="00EC36F6">
        <w:t xml:space="preserve">seines RAPs </w:t>
      </w:r>
      <w:r>
        <w:t>verstehen</w:t>
      </w:r>
      <w:r w:rsidR="00975A60">
        <w:t>, das</w:t>
      </w:r>
      <w:r>
        <w:t xml:space="preserve"> wundert ihn, dass er unseren versteht</w:t>
      </w:r>
      <w:r w:rsidR="00EC36F6">
        <w:t xml:space="preserve"> – er bekommt einen unserer Flyer - das</w:t>
      </w:r>
      <w:r>
        <w:t xml:space="preserve"> freut uns.</w:t>
      </w:r>
    </w:p>
    <w:p w:rsidR="002A2D23" w:rsidRDefault="00752BE6">
      <w:r>
        <w:t>Ein junger Mann aus Syrien erzählt uns über seinen Werdegang in Deutschland, erst hat er die Schule abgeschlossen, dann gelernt</w:t>
      </w:r>
      <w:r w:rsidR="00975A60">
        <w:t xml:space="preserve">, </w:t>
      </w:r>
      <w:r>
        <w:t xml:space="preserve">inzwischen arbeitet er. </w:t>
      </w:r>
      <w:r w:rsidR="00EC36F6">
        <w:t xml:space="preserve"> </w:t>
      </w:r>
      <w:r>
        <w:t xml:space="preserve">Er bedankt sich, dass wir </w:t>
      </w:r>
      <w:r w:rsidR="00EC36F6">
        <w:t xml:space="preserve">auch für ihn hier stehen. </w:t>
      </w:r>
    </w:p>
    <w:p w:rsidR="00EC36F6" w:rsidRDefault="00EC36F6">
      <w:r>
        <w:t xml:space="preserve">Rechts und links, da gäbe es doch gar keinen Unterschied meint einer, ein langes Gespräch entwickelt </w:t>
      </w:r>
      <w:r w:rsidR="00975A60">
        <w:t>mit zwei unserer Omas entwickelt sich.</w:t>
      </w:r>
    </w:p>
    <w:p w:rsidR="008C3FDE" w:rsidRDefault="008C3FDE">
      <w:r>
        <w:t>Unsere Schilder sind weithin sichtbar – daran sind wir erkennbar.</w:t>
      </w:r>
    </w:p>
    <w:p w:rsidR="008C3FDE" w:rsidRDefault="003110F7">
      <w:r>
        <w:t>Wir mahnen!</w:t>
      </w:r>
      <w:r w:rsidR="008C3FDE">
        <w:t xml:space="preserve"> Unsere unterschiedlichen Erfahrungen haben uns das Gleiche gelehrt: Wir müssen uns dafür einsetzen, dass unsere Kinder und unsere Enkel und auch deren Kinder und Enkel einen lebenswerten Plan</w:t>
      </w:r>
      <w:r w:rsidR="002A2D23">
        <w:t>e</w:t>
      </w:r>
      <w:r w:rsidR="008C3FDE">
        <w:t>ten vorfinden.</w:t>
      </w:r>
      <w:r w:rsidR="002A2D23">
        <w:t xml:space="preserve"> </w:t>
      </w:r>
      <w:r w:rsidR="00EC36F6">
        <w:t>Zu Solidarität</w:t>
      </w:r>
      <w:r w:rsidR="00975A60">
        <w:t>, Verantwortung</w:t>
      </w:r>
      <w:r w:rsidR="00EC36F6">
        <w:t xml:space="preserve"> und Vielfalt gibt es keine Alternative.</w:t>
      </w:r>
      <w:r w:rsidR="00975A60">
        <w:t xml:space="preserve"> </w:t>
      </w:r>
    </w:p>
    <w:p w:rsidR="00975A60" w:rsidRDefault="00975A60">
      <w:r>
        <w:t>Wir sind keine stille Mahnwache.</w:t>
      </w:r>
    </w:p>
    <w:p w:rsidR="002A2D23" w:rsidRDefault="002A2D23">
      <w:r>
        <w:t xml:space="preserve">Wir wollen nicht tatenlos zusehen, wie rechte Kräfte unsere Gesellschaft weiter verändern. </w:t>
      </w:r>
    </w:p>
    <w:p w:rsidR="002A2D23" w:rsidRDefault="002A2D23">
      <w:r>
        <w:t>Wir wollen nicht hinnehmen, dass die Sprache ver</w:t>
      </w:r>
      <w:r w:rsidR="00975A60">
        <w:t>roh</w:t>
      </w:r>
      <w:r>
        <w:t>t und jede gesellschaftspolitische Debatte</w:t>
      </w:r>
      <w:r w:rsidR="00EC36F6">
        <w:t xml:space="preserve"> vergiftet wird. </w:t>
      </w:r>
      <w:r>
        <w:t xml:space="preserve"> </w:t>
      </w:r>
    </w:p>
    <w:p w:rsidR="008C3FDE" w:rsidRDefault="00EC36F6">
      <w:r>
        <w:t>Wir wünschen uns eine offene, bunte und vielfältige Gesellschaft. Wir setzen uns ein für Gleichberechtigung und Solidarität.</w:t>
      </w:r>
    </w:p>
    <w:p w:rsidR="00645CC0" w:rsidRDefault="008C3FDE">
      <w:r>
        <w:t>Wir mischen uns ein, wir reden mit Euch und freuen uns auf interessante Gespräche!</w:t>
      </w:r>
      <w:bookmarkStart w:id="0" w:name="_GoBack"/>
      <w:bookmarkEnd w:id="0"/>
    </w:p>
    <w:p w:rsidR="00975A60" w:rsidRDefault="00975A60">
      <w:r>
        <w:t>Kommt vorbei!</w:t>
      </w:r>
    </w:p>
    <w:p w:rsidR="00975A60" w:rsidRDefault="00975A60">
      <w:r>
        <w:t>Bis bald</w:t>
      </w:r>
    </w:p>
    <w:p w:rsidR="00975A60" w:rsidRDefault="00FB1280">
      <w:r>
        <w:t xml:space="preserve">Mahnwache der </w:t>
      </w:r>
      <w:r w:rsidR="00975A60">
        <w:t>OMAS GEGEN RECHTS BERLIN</w:t>
      </w:r>
      <w:r>
        <w:t xml:space="preserve"> </w:t>
      </w:r>
    </w:p>
    <w:p w:rsidR="00975A60" w:rsidRDefault="00975A60"/>
    <w:p w:rsidR="00EC36F6" w:rsidRDefault="00EC36F6"/>
    <w:p w:rsidR="003110F7" w:rsidRDefault="003110F7"/>
    <w:p w:rsidR="008C3FDE" w:rsidRDefault="008C3FDE">
      <w:r>
        <w:t xml:space="preserve">, </w:t>
      </w:r>
    </w:p>
    <w:p w:rsidR="003110F7" w:rsidRDefault="003110F7"/>
    <w:sectPr w:rsidR="00311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29"/>
    <w:multiLevelType w:val="multilevel"/>
    <w:tmpl w:val="69D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A0"/>
    <w:rsid w:val="002A2D23"/>
    <w:rsid w:val="003110F7"/>
    <w:rsid w:val="00645CC0"/>
    <w:rsid w:val="00752BE6"/>
    <w:rsid w:val="008C3FDE"/>
    <w:rsid w:val="00975A60"/>
    <w:rsid w:val="009D13A0"/>
    <w:rsid w:val="00EC36F6"/>
    <w:rsid w:val="00F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57CB"/>
  <w15:chartTrackingRefBased/>
  <w15:docId w15:val="{FAF785ED-F68E-4F64-8AAB-D740A49C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Wiens</dc:creator>
  <cp:keywords/>
  <dc:description/>
  <cp:lastModifiedBy>Maja Wiens</cp:lastModifiedBy>
  <cp:revision>4</cp:revision>
  <dcterms:created xsi:type="dcterms:W3CDTF">2019-06-08T16:31:00Z</dcterms:created>
  <dcterms:modified xsi:type="dcterms:W3CDTF">2019-06-08T18:40:00Z</dcterms:modified>
</cp:coreProperties>
</file>